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A75" w:rsidRDefault="00E37A75" w:rsidP="00E37A75">
      <w:pPr>
        <w:rPr>
          <w:rFonts w:hint="eastAsia"/>
        </w:rPr>
      </w:pPr>
      <w:r>
        <w:rPr>
          <w:rFonts w:hint="eastAsia"/>
        </w:rPr>
        <w:t>這個是他之前給我的資料</w:t>
      </w:r>
    </w:p>
    <w:p w:rsidR="00AA3101" w:rsidRDefault="00E37A75" w:rsidP="00E37A75">
      <w:r>
        <w:rPr>
          <w:rFonts w:hint="eastAsia"/>
        </w:rPr>
        <w:t>他跟我說如果是一次退的話是</w:t>
      </w:r>
      <w:r>
        <w:rPr>
          <w:rFonts w:hint="eastAsia"/>
        </w:rPr>
        <w:t>4,000,000</w:t>
      </w:r>
      <w:r>
        <w:rPr>
          <w:rFonts w:hint="eastAsia"/>
        </w:rPr>
        <w:t>再加上養老金</w:t>
      </w:r>
      <w:r>
        <w:rPr>
          <w:rFonts w:hint="eastAsia"/>
        </w:rPr>
        <w:t>130</w:t>
      </w:r>
      <w:r>
        <w:rPr>
          <w:rFonts w:hint="eastAsia"/>
        </w:rPr>
        <w:t>多萬就是</w:t>
      </w:r>
      <w:r>
        <w:rPr>
          <w:rFonts w:hint="eastAsia"/>
        </w:rPr>
        <w:t>500</w:t>
      </w:r>
      <w:r>
        <w:rPr>
          <w:rFonts w:hint="eastAsia"/>
        </w:rPr>
        <w:t>多萬</w:t>
      </w:r>
    </w:p>
    <w:p w:rsidR="00E37A75" w:rsidRDefault="00E37A75" w:rsidP="00E37A75"/>
    <w:p w:rsidR="00E37A75" w:rsidRDefault="00E37A75" w:rsidP="00E37A75">
      <w:pPr>
        <w:rPr>
          <w:rFonts w:hint="eastAsia"/>
        </w:rPr>
      </w:pPr>
      <w:r>
        <w:rPr>
          <w:rFonts w:hint="eastAsia"/>
        </w:rPr>
        <w:t>然後如果是延展的話就是</w:t>
      </w:r>
      <w:r>
        <w:rPr>
          <w:rFonts w:hint="eastAsia"/>
        </w:rPr>
        <w:t>130</w:t>
      </w:r>
      <w:r>
        <w:rPr>
          <w:rFonts w:hint="eastAsia"/>
        </w:rPr>
        <w:t>多萬再加上</w:t>
      </w:r>
      <w:r>
        <w:rPr>
          <w:rFonts w:hint="eastAsia"/>
        </w:rPr>
        <w:t>130</w:t>
      </w:r>
      <w:r>
        <w:rPr>
          <w:rFonts w:hint="eastAsia"/>
        </w:rPr>
        <w:t>多萬</w:t>
      </w:r>
    </w:p>
    <w:p w:rsidR="00E37A75" w:rsidRDefault="00E37A75" w:rsidP="00E37A75">
      <w:pPr>
        <w:rPr>
          <w:rFonts w:hint="eastAsia"/>
        </w:rPr>
      </w:pPr>
      <w:r>
        <w:rPr>
          <w:rFonts w:hint="eastAsia"/>
        </w:rPr>
        <w:t>先拿</w:t>
      </w:r>
      <w:r>
        <w:rPr>
          <w:rFonts w:hint="eastAsia"/>
        </w:rPr>
        <w:t>200</w:t>
      </w:r>
      <w:r>
        <w:rPr>
          <w:rFonts w:hint="eastAsia"/>
        </w:rPr>
        <w:t>多萬然後等到</w:t>
      </w:r>
      <w:r>
        <w:rPr>
          <w:rFonts w:hint="eastAsia"/>
        </w:rPr>
        <w:t>1</w:t>
      </w:r>
      <w:r>
        <w:rPr>
          <w:rFonts w:hint="eastAsia"/>
        </w:rPr>
        <w:t>1</w:t>
      </w:r>
      <w:r>
        <w:rPr>
          <w:rFonts w:hint="eastAsia"/>
        </w:rPr>
        <w:t>8</w:t>
      </w:r>
      <w:r>
        <w:rPr>
          <w:rFonts w:hint="eastAsia"/>
        </w:rPr>
        <w:t>年再拿退休金</w:t>
      </w:r>
      <w:bookmarkStart w:id="0" w:name="_GoBack"/>
      <w:bookmarkEnd w:id="0"/>
    </w:p>
    <w:sectPr w:rsidR="00E37A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75"/>
    <w:rsid w:val="007514CB"/>
    <w:rsid w:val="00AA3101"/>
    <w:rsid w:val="00E3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F764F"/>
  <w15:chartTrackingRefBased/>
  <w15:docId w15:val="{21BE7E01-6FE5-4B39-B4FB-898C7487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37A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2021-10-08T02:06:00Z</cp:lastPrinted>
  <dcterms:created xsi:type="dcterms:W3CDTF">2021-10-08T02:06:00Z</dcterms:created>
  <dcterms:modified xsi:type="dcterms:W3CDTF">2021-10-08T05:35:00Z</dcterms:modified>
</cp:coreProperties>
</file>